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CC" w:rsidRDefault="000B7ECC" w:rsidP="000B7E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Отдел муниципального контроля администрации Березовского городского округа </w:t>
      </w:r>
    </w:p>
    <w:p w:rsidR="002C64F7" w:rsidRDefault="002C64F7" w:rsidP="000B7E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64F7" w:rsidRDefault="002C64F7" w:rsidP="000B7E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7ECC" w:rsidRDefault="000B7ECC" w:rsidP="000B7E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0FDB" w:rsidRDefault="00710FDB" w:rsidP="00710F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10FDB" w:rsidRDefault="00710FDB" w:rsidP="000B7E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7ECC" w:rsidRPr="002C64F7" w:rsidRDefault="000B7ECC" w:rsidP="000B7E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64F7">
        <w:rPr>
          <w:rFonts w:ascii="Times New Roman" w:hAnsi="Times New Roman" w:cs="Times New Roman"/>
          <w:b/>
          <w:i/>
          <w:sz w:val="24"/>
          <w:szCs w:val="24"/>
        </w:rPr>
        <w:t xml:space="preserve">Руководство по соблюдению обязательных требований, </w:t>
      </w:r>
    </w:p>
    <w:p w:rsidR="00041016" w:rsidRPr="002C64F7" w:rsidRDefault="000B7ECC" w:rsidP="000B7E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64F7">
        <w:rPr>
          <w:rFonts w:ascii="Times New Roman" w:hAnsi="Times New Roman" w:cs="Times New Roman"/>
          <w:b/>
          <w:i/>
          <w:sz w:val="24"/>
          <w:szCs w:val="24"/>
        </w:rPr>
        <w:t>требований, установленных муниципальными правовыми актами</w:t>
      </w:r>
    </w:p>
    <w:p w:rsidR="002C64F7" w:rsidRDefault="002C64F7" w:rsidP="000B7EC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C64F7" w:rsidRDefault="002C64F7" w:rsidP="000B7EC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C64F7" w:rsidRDefault="002C64F7" w:rsidP="000B7EC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C64F7" w:rsidRDefault="00710FDB" w:rsidP="000B7EC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2959100" cy="884262"/>
            <wp:effectExtent l="0" t="0" r="0" b="0"/>
            <wp:docPr id="1" name="Рисунок 1" descr="C:\Users\user\Desktop\Руководство 294-ФЗ\zemelnye-spory-o-gran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уководство 294-ФЗ\zemelnye-spory-o-grani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8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DB" w:rsidRDefault="00710FDB" w:rsidP="00710FDB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710FDB" w:rsidRDefault="00710FDB" w:rsidP="000B7EC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C64F7" w:rsidRDefault="002C64F7" w:rsidP="000B7EC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C64F7" w:rsidRDefault="002C64F7" w:rsidP="002C64F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2C64F7" w:rsidRDefault="002C64F7" w:rsidP="002C64F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C64F7">
        <w:rPr>
          <w:rFonts w:ascii="Times New Roman" w:hAnsi="Times New Roman" w:cs="Times New Roman"/>
          <w:b/>
          <w:i/>
          <w:sz w:val="20"/>
          <w:szCs w:val="20"/>
        </w:rPr>
        <w:t xml:space="preserve">Адрес: Кемеровская область, </w:t>
      </w:r>
      <w:proofErr w:type="spellStart"/>
      <w:r w:rsidRPr="002C64F7">
        <w:rPr>
          <w:rFonts w:ascii="Times New Roman" w:hAnsi="Times New Roman" w:cs="Times New Roman"/>
          <w:b/>
          <w:i/>
          <w:sz w:val="20"/>
          <w:szCs w:val="20"/>
        </w:rPr>
        <w:t>г</w:t>
      </w:r>
      <w:proofErr w:type="gramStart"/>
      <w:r w:rsidRPr="002C64F7">
        <w:rPr>
          <w:rFonts w:ascii="Times New Roman" w:hAnsi="Times New Roman" w:cs="Times New Roman"/>
          <w:b/>
          <w:i/>
          <w:sz w:val="20"/>
          <w:szCs w:val="20"/>
        </w:rPr>
        <w:t>.Б</w:t>
      </w:r>
      <w:proofErr w:type="gramEnd"/>
      <w:r w:rsidRPr="002C64F7">
        <w:rPr>
          <w:rFonts w:ascii="Times New Roman" w:hAnsi="Times New Roman" w:cs="Times New Roman"/>
          <w:b/>
          <w:i/>
          <w:sz w:val="20"/>
          <w:szCs w:val="20"/>
        </w:rPr>
        <w:t>ерезовский</w:t>
      </w:r>
      <w:proofErr w:type="spellEnd"/>
      <w:r w:rsidRPr="002C64F7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</w:p>
    <w:p w:rsidR="002C64F7" w:rsidRDefault="002C64F7" w:rsidP="002C64F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C64F7">
        <w:rPr>
          <w:rFonts w:ascii="Times New Roman" w:hAnsi="Times New Roman" w:cs="Times New Roman"/>
          <w:b/>
          <w:i/>
          <w:sz w:val="20"/>
          <w:szCs w:val="20"/>
        </w:rPr>
        <w:t>пр. Ленина,</w:t>
      </w:r>
      <w:r w:rsidR="00710FD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C64F7">
        <w:rPr>
          <w:rFonts w:ascii="Times New Roman" w:hAnsi="Times New Roman" w:cs="Times New Roman"/>
          <w:b/>
          <w:i/>
          <w:sz w:val="20"/>
          <w:szCs w:val="20"/>
        </w:rPr>
        <w:t>22</w:t>
      </w:r>
    </w:p>
    <w:p w:rsidR="002C64F7" w:rsidRPr="002C64F7" w:rsidRDefault="002C64F7" w:rsidP="002C64F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. № 19 </w:t>
      </w:r>
    </w:p>
    <w:p w:rsidR="002C64F7" w:rsidRDefault="002C64F7" w:rsidP="000B7EC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C64F7" w:rsidRPr="002C64F7" w:rsidRDefault="002C64F7" w:rsidP="000B7ECC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C64F7">
        <w:rPr>
          <w:rFonts w:ascii="Times New Roman" w:hAnsi="Times New Roman" w:cs="Times New Roman"/>
          <w:b/>
          <w:i/>
          <w:sz w:val="20"/>
          <w:szCs w:val="20"/>
        </w:rPr>
        <w:t>Контактный телефон: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C64F7">
        <w:rPr>
          <w:rFonts w:ascii="Times New Roman" w:hAnsi="Times New Roman" w:cs="Times New Roman"/>
          <w:b/>
          <w:i/>
          <w:sz w:val="20"/>
          <w:szCs w:val="20"/>
        </w:rPr>
        <w:t>8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C64F7">
        <w:rPr>
          <w:rFonts w:ascii="Times New Roman" w:hAnsi="Times New Roman" w:cs="Times New Roman"/>
          <w:b/>
          <w:i/>
          <w:sz w:val="20"/>
          <w:szCs w:val="20"/>
        </w:rPr>
        <w:t>(384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10FDB">
        <w:rPr>
          <w:rFonts w:ascii="Times New Roman" w:hAnsi="Times New Roman" w:cs="Times New Roman"/>
          <w:b/>
          <w:i/>
          <w:sz w:val="20"/>
          <w:szCs w:val="20"/>
        </w:rPr>
        <w:t>45) 3–04</w:t>
      </w:r>
      <w:r w:rsidRPr="002C64F7">
        <w:rPr>
          <w:rFonts w:ascii="Times New Roman" w:hAnsi="Times New Roman" w:cs="Times New Roman"/>
          <w:b/>
          <w:i/>
          <w:sz w:val="20"/>
          <w:szCs w:val="20"/>
        </w:rPr>
        <w:t xml:space="preserve">–87 </w:t>
      </w:r>
    </w:p>
    <w:p w:rsidR="002C64F7" w:rsidRPr="002C64F7" w:rsidRDefault="002C64F7" w:rsidP="000B7ECC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47E3E" w:rsidRPr="00247E3E" w:rsidRDefault="002C64F7" w:rsidP="00247E3E">
      <w:pPr>
        <w:spacing w:after="0"/>
        <w:jc w:val="center"/>
        <w:rPr>
          <w:rFonts w:ascii="Times New Roman" w:hAnsi="Times New Roman" w:cs="Times New Roman"/>
          <w:b/>
          <w:i/>
          <w:color w:val="0000FF" w:themeColor="hyperlink"/>
          <w:sz w:val="20"/>
          <w:szCs w:val="20"/>
          <w:u w:val="single"/>
        </w:rPr>
      </w:pPr>
      <w:r w:rsidRPr="002C64F7">
        <w:rPr>
          <w:rFonts w:ascii="Times New Roman" w:hAnsi="Times New Roman" w:cs="Times New Roman"/>
          <w:b/>
          <w:i/>
          <w:sz w:val="20"/>
          <w:szCs w:val="20"/>
        </w:rPr>
        <w:t xml:space="preserve">адрес электронной почты: </w:t>
      </w:r>
      <w:hyperlink r:id="rId9" w:history="1">
        <w:r w:rsidRPr="002C64F7">
          <w:rPr>
            <w:rStyle w:val="a7"/>
            <w:rFonts w:ascii="Times New Roman" w:hAnsi="Times New Roman" w:cs="Times New Roman"/>
            <w:b/>
            <w:i/>
            <w:sz w:val="20"/>
            <w:szCs w:val="20"/>
          </w:rPr>
          <w:t>mun.kontrol2014@mail.ru</w:t>
        </w:r>
      </w:hyperlink>
    </w:p>
    <w:p w:rsidR="00247E3E" w:rsidRDefault="00247E3E" w:rsidP="00956C6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959100" cy="853587"/>
            <wp:effectExtent l="0" t="0" r="0" b="3810"/>
            <wp:docPr id="7" name="Рисунок 7" descr="C:\Users\user\Desktop\ab74117991e25060d648f4400dc5780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b74117991e25060d648f4400dc5780b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5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3E" w:rsidRDefault="00247E3E" w:rsidP="00956C6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47E3E" w:rsidRDefault="00247E3E" w:rsidP="00247E3E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247E3E" w:rsidRDefault="00247E3E" w:rsidP="00956C6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Муниципальный земельный контроль – </w:t>
      </w:r>
    </w:p>
    <w:p w:rsidR="00247E3E" w:rsidRPr="00247E3E" w:rsidRDefault="00247E3E" w:rsidP="00956C6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47E3E">
        <w:rPr>
          <w:rFonts w:ascii="Times New Roman" w:hAnsi="Times New Roman" w:cs="Times New Roman"/>
          <w:b/>
          <w:i/>
          <w:sz w:val="20"/>
          <w:szCs w:val="20"/>
        </w:rPr>
        <w:t xml:space="preserve"> деятельность органов местного самоуправления по </w:t>
      </w:r>
      <w:proofErr w:type="gramStart"/>
      <w:r w:rsidRPr="00247E3E">
        <w:rPr>
          <w:rFonts w:ascii="Times New Roman" w:hAnsi="Times New Roman" w:cs="Times New Roman"/>
          <w:b/>
          <w:i/>
          <w:sz w:val="20"/>
          <w:szCs w:val="20"/>
        </w:rPr>
        <w:t>контролю за</w:t>
      </w:r>
      <w:proofErr w:type="gramEnd"/>
      <w:r w:rsidRPr="00247E3E">
        <w:rPr>
          <w:rFonts w:ascii="Times New Roman" w:hAnsi="Times New Roman" w:cs="Times New Roman"/>
          <w:b/>
          <w:i/>
          <w:sz w:val="20"/>
          <w:szCs w:val="20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1F2DDC" w:rsidRDefault="001F2DDC" w:rsidP="0067000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F342E3" w:rsidRDefault="00F342E3" w:rsidP="00F342E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342E3">
        <w:rPr>
          <w:rFonts w:ascii="Times New Roman" w:hAnsi="Times New Roman" w:cs="Times New Roman"/>
          <w:b/>
          <w:i/>
          <w:sz w:val="20"/>
          <w:szCs w:val="20"/>
        </w:rPr>
        <w:t> 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</w:t>
      </w:r>
      <w:r w:rsidR="001F2DDC">
        <w:rPr>
          <w:rFonts w:ascii="Times New Roman" w:hAnsi="Times New Roman" w:cs="Times New Roman"/>
          <w:b/>
          <w:i/>
          <w:sz w:val="20"/>
          <w:szCs w:val="20"/>
        </w:rPr>
        <w:t xml:space="preserve"> Кемеровской области</w:t>
      </w:r>
      <w:r w:rsidRPr="00F342E3">
        <w:rPr>
          <w:rFonts w:ascii="Times New Roman" w:hAnsi="Times New Roman" w:cs="Times New Roman"/>
          <w:b/>
          <w:i/>
          <w:sz w:val="20"/>
          <w:szCs w:val="20"/>
        </w:rPr>
        <w:t>, а также принятыми в соответствии с ним</w:t>
      </w:r>
      <w:r w:rsidR="001F2DDC">
        <w:rPr>
          <w:rFonts w:ascii="Times New Roman" w:hAnsi="Times New Roman" w:cs="Times New Roman"/>
          <w:b/>
          <w:i/>
          <w:sz w:val="20"/>
          <w:szCs w:val="20"/>
        </w:rPr>
        <w:t xml:space="preserve">и нормативными правовыми актами Березовского городского округа. </w:t>
      </w:r>
    </w:p>
    <w:p w:rsidR="00F342E3" w:rsidRPr="00F342E3" w:rsidRDefault="00F342E3" w:rsidP="00F342E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342E3" w:rsidRPr="00F342E3" w:rsidRDefault="00F342E3" w:rsidP="00F342E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dst1226"/>
      <w:bookmarkEnd w:id="0"/>
      <w:r w:rsidRPr="00F342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Администрация Березовского городского округа осуществляет </w:t>
      </w:r>
      <w:r w:rsidRPr="00F342E3">
        <w:rPr>
          <w:rFonts w:ascii="Times New Roman" w:hAnsi="Times New Roman" w:cs="Times New Roman"/>
          <w:b/>
          <w:i/>
          <w:sz w:val="20"/>
          <w:szCs w:val="20"/>
        </w:rPr>
        <w:t xml:space="preserve"> муниципальный земельный контроль в отношении расположенных в границах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Березовского </w:t>
      </w:r>
      <w:r w:rsidRPr="00F342E3">
        <w:rPr>
          <w:rFonts w:ascii="Times New Roman" w:hAnsi="Times New Roman" w:cs="Times New Roman"/>
          <w:b/>
          <w:i/>
          <w:sz w:val="20"/>
          <w:szCs w:val="20"/>
        </w:rPr>
        <w:t>городского округа объектов земельных отношений.</w:t>
      </w:r>
    </w:p>
    <w:p w:rsidR="00247E3E" w:rsidRDefault="00247E3E" w:rsidP="00247E3E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956C6A" w:rsidRPr="00956C6A" w:rsidRDefault="00956C6A" w:rsidP="00956C6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56C6A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Объектами земельных отношений являются:</w:t>
      </w:r>
    </w:p>
    <w:p w:rsidR="00956C6A" w:rsidRPr="00956C6A" w:rsidRDefault="00956C6A" w:rsidP="00956C6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56C6A">
        <w:rPr>
          <w:rFonts w:ascii="Times New Roman" w:hAnsi="Times New Roman" w:cs="Times New Roman"/>
          <w:b/>
          <w:i/>
          <w:sz w:val="20"/>
          <w:szCs w:val="20"/>
        </w:rPr>
        <w:t>- земля как природный объект и природный ресурс;</w:t>
      </w:r>
    </w:p>
    <w:p w:rsidR="00956C6A" w:rsidRPr="00956C6A" w:rsidRDefault="00956C6A" w:rsidP="00956C6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56C6A">
        <w:rPr>
          <w:rFonts w:ascii="Times New Roman" w:hAnsi="Times New Roman" w:cs="Times New Roman"/>
          <w:b/>
          <w:i/>
          <w:sz w:val="20"/>
          <w:szCs w:val="20"/>
        </w:rPr>
        <w:t>- земельные участки;</w:t>
      </w:r>
    </w:p>
    <w:p w:rsidR="00956C6A" w:rsidRPr="00956C6A" w:rsidRDefault="00956C6A" w:rsidP="00956C6A">
      <w:pPr>
        <w:spacing w:after="0"/>
        <w:jc w:val="center"/>
        <w:rPr>
          <w:rStyle w:val="a7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</w:pPr>
      <w:r w:rsidRPr="00956C6A">
        <w:rPr>
          <w:rFonts w:ascii="Times New Roman" w:hAnsi="Times New Roman" w:cs="Times New Roman"/>
          <w:b/>
          <w:i/>
          <w:sz w:val="20"/>
          <w:szCs w:val="20"/>
        </w:rPr>
        <w:t>- части земельных участков.</w:t>
      </w:r>
    </w:p>
    <w:p w:rsidR="00956C6A" w:rsidRDefault="00956C6A" w:rsidP="002C64F7">
      <w:pPr>
        <w:spacing w:after="0"/>
        <w:jc w:val="center"/>
        <w:rPr>
          <w:rStyle w:val="a7"/>
          <w:rFonts w:ascii="Times New Roman" w:hAnsi="Times New Roman" w:cs="Times New Roman"/>
          <w:b/>
          <w:i/>
          <w:sz w:val="20"/>
          <w:szCs w:val="20"/>
        </w:rPr>
      </w:pPr>
    </w:p>
    <w:p w:rsidR="00D36558" w:rsidRDefault="006306E0" w:rsidP="002C64F7">
      <w:pPr>
        <w:spacing w:after="0"/>
        <w:jc w:val="center"/>
        <w:rPr>
          <w:rStyle w:val="a7"/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color w:val="0000FF" w:themeColor="hyperlink"/>
          <w:sz w:val="20"/>
          <w:szCs w:val="20"/>
          <w:u w:val="single"/>
          <w:lang w:eastAsia="ru-RU"/>
        </w:rPr>
        <w:drawing>
          <wp:inline distT="0" distB="0" distL="0" distR="0" wp14:anchorId="37C03176" wp14:editId="633651CF">
            <wp:extent cx="2962275" cy="1828800"/>
            <wp:effectExtent l="0" t="0" r="9525" b="0"/>
            <wp:docPr id="2" name="Рисунок 2" descr="C:\Users\user\Desktop\Руководство 294-ФЗ\Privatizatsiya-ili-oformlenie-v-sobstvennost-zemli-pod-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уководство 294-ФЗ\Privatizatsiya-ili-oformlenie-v-sobstvennost-zemli-pod-do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558" w:rsidRDefault="00D36558" w:rsidP="00185D7F">
      <w:pPr>
        <w:spacing w:after="0"/>
        <w:rPr>
          <w:rStyle w:val="a7"/>
          <w:rFonts w:ascii="Times New Roman" w:hAnsi="Times New Roman" w:cs="Times New Roman"/>
          <w:b/>
          <w:i/>
          <w:sz w:val="20"/>
          <w:szCs w:val="20"/>
        </w:rPr>
      </w:pPr>
    </w:p>
    <w:p w:rsidR="00D36558" w:rsidRDefault="002C1A19" w:rsidP="002C64F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C1A19">
        <w:rPr>
          <w:rFonts w:ascii="Times New Roman" w:hAnsi="Times New Roman" w:cs="Times New Roman"/>
          <w:b/>
          <w:i/>
          <w:sz w:val="20"/>
          <w:szCs w:val="20"/>
        </w:rPr>
        <w:t>Участниками земельных отношений являются граждане, юридические лица, Российская Федерация, субъекты Российской Федерации, муниципальные образования.</w:t>
      </w:r>
    </w:p>
    <w:p w:rsidR="00185D7F" w:rsidRDefault="00185D7F" w:rsidP="002C64F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C1A19" w:rsidRPr="002C1A19" w:rsidRDefault="00185D7F" w:rsidP="00185D7F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="002C1A19">
        <w:rPr>
          <w:rFonts w:ascii="Times New Roman" w:hAnsi="Times New Roman" w:cs="Times New Roman"/>
          <w:b/>
          <w:i/>
          <w:sz w:val="20"/>
          <w:szCs w:val="20"/>
        </w:rPr>
        <w:t>С</w:t>
      </w:r>
      <w:r w:rsidR="002C1A19" w:rsidRPr="002C1A19">
        <w:rPr>
          <w:rFonts w:ascii="Times New Roman" w:hAnsi="Times New Roman" w:cs="Times New Roman"/>
          <w:b/>
          <w:i/>
          <w:sz w:val="20"/>
          <w:szCs w:val="20"/>
        </w:rPr>
        <w:t>обственники земельных участков - лица, являющиеся со</w:t>
      </w:r>
      <w:r>
        <w:rPr>
          <w:rFonts w:ascii="Times New Roman" w:hAnsi="Times New Roman" w:cs="Times New Roman"/>
          <w:b/>
          <w:i/>
          <w:sz w:val="20"/>
          <w:szCs w:val="20"/>
        </w:rPr>
        <w:t>бственниками земельных участков.</w:t>
      </w:r>
    </w:p>
    <w:p w:rsidR="002C1A19" w:rsidRPr="002C1A19" w:rsidRDefault="00185D7F" w:rsidP="00185D7F">
      <w:pPr>
        <w:spacing w:after="0"/>
        <w:jc w:val="both"/>
        <w:rPr>
          <w:rStyle w:val="a7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</w:pPr>
      <w:bookmarkStart w:id="1" w:name="dst1489"/>
      <w:bookmarkEnd w:id="1"/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З</w:t>
      </w:r>
      <w:r w:rsidR="002C1A19" w:rsidRPr="002C1A19">
        <w:rPr>
          <w:rFonts w:ascii="Times New Roman" w:hAnsi="Times New Roman" w:cs="Times New Roman"/>
          <w:b/>
          <w:i/>
          <w:sz w:val="20"/>
          <w:szCs w:val="20"/>
        </w:rPr>
        <w:t>емлепользователи - лица, владеющие и пользующиеся земельными участками на праве постоянного (бессрочного) пользования или на п</w:t>
      </w:r>
      <w:r>
        <w:rPr>
          <w:rFonts w:ascii="Times New Roman" w:hAnsi="Times New Roman" w:cs="Times New Roman"/>
          <w:b/>
          <w:i/>
          <w:sz w:val="20"/>
          <w:szCs w:val="20"/>
        </w:rPr>
        <w:t>раве безвозмездного пользования.</w:t>
      </w:r>
    </w:p>
    <w:p w:rsidR="00185D7F" w:rsidRPr="00185D7F" w:rsidRDefault="00185D7F" w:rsidP="00185D7F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З</w:t>
      </w:r>
      <w:r w:rsidRPr="00185D7F">
        <w:rPr>
          <w:rFonts w:ascii="Times New Roman" w:hAnsi="Times New Roman" w:cs="Times New Roman"/>
          <w:b/>
          <w:i/>
          <w:sz w:val="20"/>
          <w:szCs w:val="20"/>
        </w:rPr>
        <w:t>емлевладельцы - лица, владеющие и пользующиеся земельными участками на праве пожизненного наследуемого владения.</w:t>
      </w:r>
    </w:p>
    <w:p w:rsidR="00185D7F" w:rsidRPr="00185D7F" w:rsidRDefault="00185D7F" w:rsidP="00185D7F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2" w:name="dst100044"/>
      <w:bookmarkEnd w:id="2"/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А</w:t>
      </w:r>
      <w:r w:rsidRPr="00185D7F">
        <w:rPr>
          <w:rFonts w:ascii="Times New Roman" w:hAnsi="Times New Roman" w:cs="Times New Roman"/>
          <w:b/>
          <w:i/>
          <w:sz w:val="20"/>
          <w:szCs w:val="20"/>
        </w:rPr>
        <w:t>рендаторы земельных участков - лица, владеющие и пользующиеся земельными участками по договору аренды, договору субаренды.</w:t>
      </w:r>
    </w:p>
    <w:p w:rsidR="006306E0" w:rsidRPr="0098241D" w:rsidRDefault="00185D7F" w:rsidP="0098241D">
      <w:pPr>
        <w:spacing w:after="0"/>
        <w:jc w:val="both"/>
        <w:rPr>
          <w:rStyle w:val="a7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</w:pPr>
      <w:bookmarkStart w:id="3" w:name="dst100045"/>
      <w:bookmarkEnd w:id="3"/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О</w:t>
      </w:r>
      <w:r w:rsidRPr="00185D7F">
        <w:rPr>
          <w:rFonts w:ascii="Times New Roman" w:hAnsi="Times New Roman" w:cs="Times New Roman"/>
          <w:b/>
          <w:i/>
          <w:sz w:val="20"/>
          <w:szCs w:val="20"/>
        </w:rPr>
        <w:t xml:space="preserve">бладатели сервитута - лица, имеющие право ограниченного пользования чужими земельными участками (сервитут). </w:t>
      </w:r>
      <w:bookmarkStart w:id="4" w:name="_GoBack"/>
      <w:bookmarkEnd w:id="4"/>
    </w:p>
    <w:sectPr w:rsidR="006306E0" w:rsidRPr="0098241D" w:rsidSect="000B7E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53" w:rsidRDefault="001A4F53" w:rsidP="000B7ECC">
      <w:pPr>
        <w:spacing w:after="0" w:line="240" w:lineRule="auto"/>
      </w:pPr>
      <w:r>
        <w:separator/>
      </w:r>
    </w:p>
  </w:endnote>
  <w:endnote w:type="continuationSeparator" w:id="0">
    <w:p w:rsidR="001A4F53" w:rsidRDefault="001A4F53" w:rsidP="000B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CC" w:rsidRDefault="000B7E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CC" w:rsidRDefault="000B7E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CC" w:rsidRDefault="000B7E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53" w:rsidRDefault="001A4F53" w:rsidP="000B7ECC">
      <w:pPr>
        <w:spacing w:after="0" w:line="240" w:lineRule="auto"/>
      </w:pPr>
      <w:r>
        <w:separator/>
      </w:r>
    </w:p>
  </w:footnote>
  <w:footnote w:type="continuationSeparator" w:id="0">
    <w:p w:rsidR="001A4F53" w:rsidRDefault="001A4F53" w:rsidP="000B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CC" w:rsidRDefault="000B7E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CC" w:rsidRDefault="000B7E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CC" w:rsidRDefault="000B7E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7F"/>
    <w:rsid w:val="00006041"/>
    <w:rsid w:val="00041016"/>
    <w:rsid w:val="000B7ECC"/>
    <w:rsid w:val="000E09D8"/>
    <w:rsid w:val="001232A0"/>
    <w:rsid w:val="00185D7F"/>
    <w:rsid w:val="001A4F53"/>
    <w:rsid w:val="001F2DDC"/>
    <w:rsid w:val="00247E3E"/>
    <w:rsid w:val="002C1A19"/>
    <w:rsid w:val="002C64F7"/>
    <w:rsid w:val="003A03EB"/>
    <w:rsid w:val="005034A4"/>
    <w:rsid w:val="005B0F43"/>
    <w:rsid w:val="00602D2A"/>
    <w:rsid w:val="006306E0"/>
    <w:rsid w:val="0067000A"/>
    <w:rsid w:val="006A0846"/>
    <w:rsid w:val="007030A4"/>
    <w:rsid w:val="00710FDB"/>
    <w:rsid w:val="00757A8D"/>
    <w:rsid w:val="00775C1F"/>
    <w:rsid w:val="007D5E74"/>
    <w:rsid w:val="00867027"/>
    <w:rsid w:val="008A28DD"/>
    <w:rsid w:val="0093028A"/>
    <w:rsid w:val="00956C6A"/>
    <w:rsid w:val="0098241D"/>
    <w:rsid w:val="0098400B"/>
    <w:rsid w:val="009C49A0"/>
    <w:rsid w:val="00D36558"/>
    <w:rsid w:val="00D7164C"/>
    <w:rsid w:val="00EB0E37"/>
    <w:rsid w:val="00EC677F"/>
    <w:rsid w:val="00F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ECC"/>
  </w:style>
  <w:style w:type="paragraph" w:styleId="a5">
    <w:name w:val="footer"/>
    <w:basedOn w:val="a"/>
    <w:link w:val="a6"/>
    <w:uiPriority w:val="99"/>
    <w:unhideWhenUsed/>
    <w:rsid w:val="000B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ECC"/>
  </w:style>
  <w:style w:type="character" w:styleId="a7">
    <w:name w:val="Hyperlink"/>
    <w:basedOn w:val="a0"/>
    <w:uiPriority w:val="99"/>
    <w:unhideWhenUsed/>
    <w:rsid w:val="002C64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ECC"/>
  </w:style>
  <w:style w:type="paragraph" w:styleId="a5">
    <w:name w:val="footer"/>
    <w:basedOn w:val="a"/>
    <w:link w:val="a6"/>
    <w:uiPriority w:val="99"/>
    <w:unhideWhenUsed/>
    <w:rsid w:val="000B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ECC"/>
  </w:style>
  <w:style w:type="character" w:styleId="a7">
    <w:name w:val="Hyperlink"/>
    <w:basedOn w:val="a0"/>
    <w:uiPriority w:val="99"/>
    <w:unhideWhenUsed/>
    <w:rsid w:val="002C64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un.kontrol2014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0BF8-0867-4C0F-B773-54B3691D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Автаева Анна Сергеевна</dc:creator>
  <cp:lastModifiedBy>Автаева Анна Сергеевна</cp:lastModifiedBy>
  <cp:revision>27</cp:revision>
  <cp:lastPrinted>2019-01-11T04:39:00Z</cp:lastPrinted>
  <dcterms:created xsi:type="dcterms:W3CDTF">2018-11-21T08:29:00Z</dcterms:created>
  <dcterms:modified xsi:type="dcterms:W3CDTF">2019-04-03T02:31:00Z</dcterms:modified>
</cp:coreProperties>
</file>